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49" w:lineRule="auto"/>
        <w:ind w:left="2108" w:right="2120" w:firstLine="0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609600</wp:posOffset>
            </wp:positionH>
            <wp:positionV relativeFrom="page">
              <wp:posOffset>10675540</wp:posOffset>
            </wp:positionV>
            <wp:extent cx="6086475" cy="17859"/>
            <wp:effectExtent b="0" l="0" r="0" t="0"/>
            <wp:wrapNone/>
            <wp:docPr id="7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7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ANEXO VII - DECLARAÇÃO DE CLASSIFICAÇÃO ETÁRIA</w:t>
      </w:r>
    </w:p>
    <w:p w:rsidR="00000000" w:rsidDel="00000000" w:rsidP="00000000" w:rsidRDefault="00000000" w:rsidRPr="00000000" w14:paraId="00000002">
      <w:pPr>
        <w:pStyle w:val="Heading2"/>
        <w:ind w:right="2120" w:firstLine="2108"/>
        <w:jc w:val="center"/>
        <w:rPr/>
      </w:pPr>
      <w:r w:rsidDel="00000000" w:rsidR="00000000" w:rsidRPr="00000000">
        <w:rPr>
          <w:rtl w:val="0"/>
        </w:rPr>
        <w:t xml:space="preserve">(de acordo com Constituição Federal, E.C.A. e S.N.J.)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65"/>
        </w:tabs>
        <w:spacing w:after="0" w:before="0" w:line="240" w:lineRule="auto"/>
        <w:ind w:left="23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completo),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76"/>
          <w:tab w:val="left" w:leader="none" w:pos="2794"/>
          <w:tab w:val="left" w:leader="none" w:pos="3167"/>
          <w:tab w:val="left" w:leader="none" w:pos="3870"/>
          <w:tab w:val="left" w:leader="none" w:pos="5392"/>
          <w:tab w:val="left" w:leader="none" w:pos="6382"/>
          <w:tab w:val="left" w:leader="none" w:pos="6660"/>
          <w:tab w:val="left" w:leader="none" w:pos="7066"/>
          <w:tab w:val="left" w:leader="none" w:pos="7945"/>
          <w:tab w:val="left" w:leader="none" w:pos="9139"/>
          <w:tab w:val="left" w:leader="none" w:pos="10099"/>
          <w:tab w:val="left" w:leader="none" w:pos="10174"/>
        </w:tabs>
        <w:spacing w:after="0" w:before="0" w:line="240" w:lineRule="auto"/>
        <w:ind w:left="230" w:right="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(nacionalidade),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(estado civil),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(profissão), inscrito(a) no CPF sob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expedido pelo(a)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(órgão),</w:t>
        <w:tab/>
        <w:t xml:space="preserve">residente</w:t>
        <w:tab/>
        <w:tab/>
        <w:tab/>
        <w:t xml:space="preserve">e</w:t>
        <w:tab/>
        <w:t xml:space="preserve">domiciliado(a)</w:t>
        <w:tab/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131200</wp:posOffset>
                </wp:positionH>
                <wp:positionV relativeFrom="paragraph">
                  <wp:posOffset>146388</wp:posOffset>
                </wp:positionV>
                <wp:extent cx="6330170" cy="42400"/>
                <wp:effectExtent b="0" l="0" r="0" t="0"/>
                <wp:wrapTopAndBottom distB="0" distT="0"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95765" y="3779365"/>
                          <a:ext cx="6300470" cy="1270"/>
                        </a:xfrm>
                        <a:custGeom>
                          <a:rect b="b" l="l" r="r" t="t"/>
                          <a:pathLst>
                            <a:path extrusionOk="0" h="120000" w="6300470">
                              <a:moveTo>
                                <a:pt x="0" y="0"/>
                              </a:moveTo>
                              <a:lnTo>
                                <a:pt x="6299894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131200</wp:posOffset>
                </wp:positionH>
                <wp:positionV relativeFrom="paragraph">
                  <wp:posOffset>146388</wp:posOffset>
                </wp:positionV>
                <wp:extent cx="6330170" cy="42400"/>
                <wp:effectExtent b="0" l="0" r="0" t="0"/>
                <wp:wrapTopAndBottom distB="0" distT="0"/>
                <wp:docPr id="7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170" cy="4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4"/>
        </w:tabs>
        <w:spacing w:after="0" w:before="21" w:line="240" w:lineRule="auto"/>
        <w:ind w:left="23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(rua,    avenida,    etc.),    bairro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 município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0"/>
          <w:tab w:val="left" w:leader="none" w:pos="5909"/>
          <w:tab w:val="left" w:leader="none" w:pos="8420"/>
        </w:tabs>
        <w:spacing w:after="0" w:before="0" w:line="240" w:lineRule="auto"/>
        <w:ind w:left="23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Estado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CEP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telefone 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83"/>
          <w:tab w:val="left" w:leader="none" w:pos="1884"/>
          <w:tab w:val="left" w:leader="none" w:pos="3170"/>
          <w:tab w:val="left" w:leader="none" w:pos="4217"/>
          <w:tab w:val="left" w:leader="none" w:pos="7684"/>
          <w:tab w:val="left" w:leader="none" w:pos="8063"/>
          <w:tab w:val="left" w:leader="none" w:pos="8563"/>
          <w:tab w:val="left" w:leader="none" w:pos="10093"/>
          <w:tab w:val="left" w:leader="none" w:pos="10152"/>
        </w:tabs>
        <w:spacing w:after="0" w:before="0" w:line="240" w:lineRule="auto"/>
        <w:ind w:left="230" w:right="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neste ato representando a empresa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também denominada 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fantasia, se houver),</w:t>
        <w:tab/>
        <w:tab/>
        <w:t xml:space="preserve">CNPJ</w:t>
        <w:tab/>
        <w:t xml:space="preserve">nº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  <w:tab/>
        <w:tab/>
        <w:t xml:space="preserve">situada</w:t>
        <w:tab/>
        <w:t xml:space="preserve">a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131200</wp:posOffset>
                </wp:positionH>
                <wp:positionV relativeFrom="paragraph">
                  <wp:posOffset>146546</wp:posOffset>
                </wp:positionV>
                <wp:extent cx="6330170" cy="42400"/>
                <wp:effectExtent b="0" l="0" r="0" t="0"/>
                <wp:wrapTopAndBottom distB="0" distT="0"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95765" y="3779365"/>
                          <a:ext cx="6300470" cy="1270"/>
                        </a:xfrm>
                        <a:custGeom>
                          <a:rect b="b" l="l" r="r" t="t"/>
                          <a:pathLst>
                            <a:path extrusionOk="0" h="120000" w="6300470">
                              <a:moveTo>
                                <a:pt x="0" y="0"/>
                              </a:moveTo>
                              <a:lnTo>
                                <a:pt x="6299894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131200</wp:posOffset>
                </wp:positionH>
                <wp:positionV relativeFrom="paragraph">
                  <wp:posOffset>146546</wp:posOffset>
                </wp:positionV>
                <wp:extent cx="6330170" cy="42400"/>
                <wp:effectExtent b="0" l="0" r="0" t="0"/>
                <wp:wrapTopAndBottom distB="0" distT="0"/>
                <wp:docPr id="7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170" cy="4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04"/>
        </w:tabs>
        <w:spacing w:after="0" w:before="21" w:line="240" w:lineRule="auto"/>
        <w:ind w:left="230" w:right="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(endereço completo da empresa), declaro para os devidos fins, de acordo com as Portarias: MJ nº 1.100/2006 - Constituição Federal; MJ nº 1.220/2007 - Estatuto da Criança e do Adolescente; SNJ nº 8/2006 - Manual da Nova Classificação Indicativa, que a proposta de apresentação/ espetáculo/ show/ atividade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 3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Inverno Cultural UFSJ está inserida na seguinte categoria de classificação de idade: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0" w:right="73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Livre (para todos os públicos) - não expõe crianças a conteúdos potencialmente prejudiciais. ( ) 10 anos - conteúdo ou linguagem inapropriada para crianças, mesmo em menor idade.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4" w:lineRule="auto"/>
        <w:ind w:left="230" w:right="90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12 anos - as cenas podem conter agressão física, consumo de drogas ou insinuação sexual. ( ) 14 anos - conteúdos mais violentos e/ou de linguagem sexual mais acentuada.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16 anos - conteúdos mais violentos ou com conteúdo sexual mais intenso, com cenas de tortura, suicídio, estupro ou nudez total.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18 anos - conteúdos violentos e sexuais extremos, cenas de sexo, incesto ou atos repetidos de tortura, mutilação ou abuso sexual.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firmo a presente declaração sob as penas da Lei e confirmo a veracidade das informações declaradas.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1213984</wp:posOffset>
                </wp:positionH>
                <wp:positionV relativeFrom="paragraph">
                  <wp:posOffset>208121</wp:posOffset>
                </wp:positionV>
                <wp:extent cx="4053060" cy="42400"/>
                <wp:effectExtent b="0" l="0" r="0" t="0"/>
                <wp:wrapTopAndBottom distB="0" distT="0"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34320" y="3779365"/>
                          <a:ext cx="4023360" cy="1270"/>
                        </a:xfrm>
                        <a:custGeom>
                          <a:rect b="b" l="l" r="r" t="t"/>
                          <a:pathLst>
                            <a:path extrusionOk="0" h="120000" w="4023360">
                              <a:moveTo>
                                <a:pt x="0" y="0"/>
                              </a:moveTo>
                              <a:lnTo>
                                <a:pt x="4022824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1213984</wp:posOffset>
                </wp:positionH>
                <wp:positionV relativeFrom="paragraph">
                  <wp:posOffset>208121</wp:posOffset>
                </wp:positionV>
                <wp:extent cx="4053060" cy="42400"/>
                <wp:effectExtent b="0" l="0" r="0" t="0"/>
                <wp:wrapTopAndBottom distB="0" distT="0"/>
                <wp:docPr id="7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3060" cy="4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108" w:right="2120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</w:t>
      </w:r>
      <w:r w:rsidDel="00000000" w:rsidR="00000000" w:rsidRPr="00000000">
        <w:rPr>
          <w:sz w:val="24"/>
          <w:szCs w:val="24"/>
          <w:rtl w:val="0"/>
        </w:rPr>
        <w:t xml:space="preserve">a)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108" w:right="2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108" w:right="2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108" w:right="2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108" w:right="2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108" w:right="2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108" w:right="2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before="249" w:lineRule="auto"/>
        <w:ind w:left="0" w:right="366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609600</wp:posOffset>
            </wp:positionH>
            <wp:positionV relativeFrom="page">
              <wp:posOffset>10675540</wp:posOffset>
            </wp:positionV>
            <wp:extent cx="6086475" cy="17859"/>
            <wp:effectExtent b="0" l="0" r="0" t="0"/>
            <wp:wrapNone/>
            <wp:docPr id="7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7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40" w:w="11920" w:orient="portrait"/>
      <w:pgMar w:bottom="280" w:top="2200" w:left="850" w:right="850" w:header="8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720000</wp:posOffset>
          </wp:positionH>
          <wp:positionV relativeFrom="page">
            <wp:posOffset>563244</wp:posOffset>
          </wp:positionV>
          <wp:extent cx="2095500" cy="838200"/>
          <wp:effectExtent b="0" l="0" r="0" t="0"/>
          <wp:wrapNone/>
          <wp:docPr id="7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838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28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2108"/>
      <w:jc w:val="both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jxJB/1ur7azuGcpmM2uVPL/MQ==">CgMxLjA4AHIhMVBtQXNhek44aG1fTHdpTVZGdUpNWG5zbVlZdnZIYTE1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2026-01-06T00:00:00Z</vt:lpwstr>
  </property>
  <property fmtid="{D5CDD505-2E9C-101B-9397-08002B2CF9AE}" pid="3" name="Producer">
    <vt:lpwstr>Skia/PDF m136 Google Docs Renderer</vt:lpwstr>
  </property>
  <property fmtid="{D5CDD505-2E9C-101B-9397-08002B2CF9AE}" pid="4" name="LastSaved">
    <vt:lpwstr>2026-01-06T00:00:00Z</vt:lpwstr>
  </property>
</Properties>
</file>